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308" w:rsidRPr="00153308" w:rsidRDefault="00153308" w:rsidP="00153308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308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153308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153308">
        <w:rPr>
          <w:rFonts w:ascii="Times New Roman" w:hAnsi="Times New Roman" w:cs="Times New Roman"/>
          <w:b/>
          <w:bCs/>
          <w:sz w:val="28"/>
          <w:szCs w:val="28"/>
        </w:rPr>
        <w:t xml:space="preserve"> о к  65</w:t>
      </w:r>
      <w:r w:rsidRPr="00153308">
        <w:rPr>
          <w:rFonts w:ascii="Times New Roman" w:hAnsi="Times New Roman" w:cs="Times New Roman"/>
          <w:b/>
          <w:bCs/>
          <w:sz w:val="28"/>
          <w:szCs w:val="28"/>
        </w:rPr>
        <w:br/>
        <w:t>ВЫЧИТАНИЕ ПО ОДНОМУ</w:t>
      </w:r>
    </w:p>
    <w:p w:rsidR="00153308" w:rsidRPr="00153308" w:rsidRDefault="00153308" w:rsidP="001533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153308">
        <w:rPr>
          <w:rFonts w:ascii="Times New Roman" w:hAnsi="Times New Roman" w:cs="Times New Roman"/>
          <w:sz w:val="28"/>
          <w:szCs w:val="28"/>
        </w:rPr>
        <w:t xml:space="preserve"> рассмотреть способ вычитания числа по частям (по одному); учить вычитать число 1 из любого числа первого десятка; закреплять знание нумерации чисел первого десятка; развивать воображение и речевые умения.</w:t>
      </w:r>
    </w:p>
    <w:p w:rsidR="00153308" w:rsidRPr="00153308" w:rsidRDefault="00153308" w:rsidP="00153308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308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153308" w:rsidRPr="00153308" w:rsidRDefault="00153308" w:rsidP="001533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308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153308" w:rsidRPr="00153308" w:rsidRDefault="00153308" w:rsidP="00153308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308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5330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и е.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Нарисуйте недостающий домик, не нарушая закономерности.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16100" cy="2006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200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2. Треугольник расположен правее квадрата, прямоугольник – правее круга, круг – правее треугольника. Восстановите цепочку фигур.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21200" cy="5207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3. В первой вазе 5 тюльпанов, во второй – столько же. Сколько тюльпанов в двух вазах?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308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Рассмотрите математические записи на доске: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2 = 1 + 1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3 = 1 + 1 + 1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4 = 1 + 1 + 1 + 1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...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Продолжите запись в этом столбике.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 xml:space="preserve">– Сколько раз по одному нужно взять, чтобы получить 2? получить 3? </w:t>
      </w:r>
      <w:r w:rsidRPr="00153308">
        <w:rPr>
          <w:rFonts w:ascii="Times New Roman" w:hAnsi="Times New Roman" w:cs="Times New Roman"/>
          <w:caps/>
          <w:sz w:val="28"/>
          <w:szCs w:val="28"/>
        </w:rPr>
        <w:t>и</w:t>
      </w:r>
      <w:r w:rsidRPr="00153308">
        <w:rPr>
          <w:rFonts w:ascii="Times New Roman" w:hAnsi="Times New Roman" w:cs="Times New Roman"/>
          <w:sz w:val="28"/>
          <w:szCs w:val="28"/>
        </w:rPr>
        <w:t xml:space="preserve"> т. д.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lastRenderedPageBreak/>
        <w:t>– Сегодня на уроке рассмотрим случаи вычитания по одному.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308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5).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30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 xml:space="preserve">В задании сам Миша формулирует очень важный </w:t>
      </w:r>
      <w:proofErr w:type="gramStart"/>
      <w:r w:rsidRPr="00153308">
        <w:rPr>
          <w:rFonts w:ascii="Times New Roman" w:hAnsi="Times New Roman" w:cs="Times New Roman"/>
          <w:sz w:val="28"/>
          <w:szCs w:val="28"/>
        </w:rPr>
        <w:t>факт о способе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вычитания числа 2.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Чтобы вычесть 2, нужно два раза вычесть по 1.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Прав ли Миша?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 xml:space="preserve">– Рассмотрите первый рисунок и запись под ним. Объясните, что обозначает данная разность. </w:t>
      </w:r>
      <w:proofErr w:type="gramStart"/>
      <w:r w:rsidRPr="00153308">
        <w:rPr>
          <w:rFonts w:ascii="Times New Roman" w:hAnsi="Times New Roman" w:cs="Times New Roman"/>
          <w:i/>
          <w:iCs/>
          <w:sz w:val="28"/>
          <w:szCs w:val="28"/>
        </w:rPr>
        <w:t>(В вазе было 5 яблок.</w:t>
      </w:r>
      <w:proofErr w:type="gramEnd"/>
      <w:r w:rsidRPr="001533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153308">
        <w:rPr>
          <w:rFonts w:ascii="Times New Roman" w:hAnsi="Times New Roman" w:cs="Times New Roman"/>
          <w:i/>
          <w:iCs/>
          <w:sz w:val="28"/>
          <w:szCs w:val="28"/>
        </w:rPr>
        <w:t>Из нее взяли 2 яблока сразу.)</w:t>
      </w:r>
      <w:proofErr w:type="gramEnd"/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 xml:space="preserve">– Рассмотрите второй рисунок и запись под ним. Объясните, что обозначает данная разность. </w:t>
      </w:r>
      <w:proofErr w:type="gramStart"/>
      <w:r w:rsidRPr="00153308">
        <w:rPr>
          <w:rFonts w:ascii="Times New Roman" w:hAnsi="Times New Roman" w:cs="Times New Roman"/>
          <w:i/>
          <w:iCs/>
          <w:sz w:val="28"/>
          <w:szCs w:val="28"/>
        </w:rPr>
        <w:t>(В вазе было 5 яблок.</w:t>
      </w:r>
      <w:proofErr w:type="gramEnd"/>
      <w:r w:rsidRPr="001533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153308">
        <w:rPr>
          <w:rFonts w:ascii="Times New Roman" w:hAnsi="Times New Roman" w:cs="Times New Roman"/>
          <w:i/>
          <w:iCs/>
          <w:sz w:val="28"/>
          <w:szCs w:val="28"/>
        </w:rPr>
        <w:t>Из нее двое детей взяли по одному яблоку.)</w:t>
      </w:r>
      <w:proofErr w:type="gramEnd"/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 xml:space="preserve">– Сколько всего яблок взяли из второй вазы? </w:t>
      </w:r>
      <w:r w:rsidRPr="00153308">
        <w:rPr>
          <w:rFonts w:ascii="Times New Roman" w:hAnsi="Times New Roman" w:cs="Times New Roman"/>
          <w:i/>
          <w:iCs/>
          <w:sz w:val="28"/>
          <w:szCs w:val="28"/>
        </w:rPr>
        <w:t>(Два яблока.)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Будут ли значения этих разностей равны?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Поставьте между ними знак: &gt;, &lt; или  =</w:t>
      </w:r>
      <w:proofErr w:type="gramStart"/>
      <w:r w:rsidRPr="0015330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30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и с ь: 5 – 2 = 5 – 1 – 1.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30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В задании представлено обоснование возможности замены вычитания числа 3 на троекратное вычитание числа 1.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Нарисуйте два ряда по 10 кругов.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Вычеркните в верхнем ряду сразу 3 круга, а в нижнем – три раза по 1 кругу.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Сколько кругов осталось в верхнем ряду и сколько в нижнем ряду?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14800" cy="7620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 xml:space="preserve">– Объясните, как можно вычесть число 3. </w:t>
      </w:r>
      <w:r w:rsidRPr="00153308">
        <w:rPr>
          <w:rFonts w:ascii="Times New Roman" w:hAnsi="Times New Roman" w:cs="Times New Roman"/>
          <w:caps/>
          <w:sz w:val="28"/>
          <w:szCs w:val="28"/>
        </w:rPr>
        <w:t>с</w:t>
      </w:r>
      <w:r w:rsidRPr="00153308">
        <w:rPr>
          <w:rFonts w:ascii="Times New Roman" w:hAnsi="Times New Roman" w:cs="Times New Roman"/>
          <w:sz w:val="28"/>
          <w:szCs w:val="28"/>
        </w:rPr>
        <w:t xml:space="preserve">колько для этого нужно вычесть по 1? </w:t>
      </w:r>
      <w:r w:rsidRPr="00153308">
        <w:rPr>
          <w:rFonts w:ascii="Times New Roman" w:hAnsi="Times New Roman" w:cs="Times New Roman"/>
          <w:i/>
          <w:iCs/>
          <w:sz w:val="28"/>
          <w:szCs w:val="28"/>
        </w:rPr>
        <w:t>(Три раза.)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30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и с ь:  10 – 3 </w:t>
      </w:r>
      <w:r w:rsidRPr="00153308">
        <w:rPr>
          <w:rFonts w:ascii="Wingdings" w:hAnsi="Wingdings" w:cs="Wingdings"/>
          <w:noProof/>
          <w:sz w:val="28"/>
          <w:szCs w:val="28"/>
          <w:lang/>
        </w:rPr>
        <w:t></w:t>
      </w:r>
      <w:r w:rsidRPr="00153308">
        <w:rPr>
          <w:rFonts w:ascii="Times New Roman" w:hAnsi="Times New Roman" w:cs="Times New Roman"/>
          <w:sz w:val="28"/>
          <w:szCs w:val="28"/>
        </w:rPr>
        <w:t xml:space="preserve"> 10 – 1 – 1 – 1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Поставьте в рамку знак: &gt;, &lt; или =.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Какой вывод вы можете сделать?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Pr="00153308"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spellEnd"/>
      <w:r w:rsidRPr="001533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153308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153308">
        <w:rPr>
          <w:rFonts w:ascii="Times New Roman" w:hAnsi="Times New Roman" w:cs="Times New Roman"/>
          <w:b/>
          <w:bCs/>
          <w:sz w:val="28"/>
          <w:szCs w:val="28"/>
        </w:rPr>
        <w:t xml:space="preserve"> о д:</w:t>
      </w:r>
      <w:r w:rsidRPr="0015330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53308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выполнении вычитания по одному из данного уменьшаемого отсчитываем по 1 столько раз, сколько единиц содержит вычитаемое.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30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 xml:space="preserve">– Рассмотрите первую запись. </w:t>
      </w:r>
      <w:r w:rsidRPr="00153308">
        <w:rPr>
          <w:rFonts w:ascii="Times New Roman" w:hAnsi="Times New Roman" w:cs="Times New Roman"/>
          <w:i/>
          <w:iCs/>
          <w:sz w:val="28"/>
          <w:szCs w:val="28"/>
        </w:rPr>
        <w:t>(5 – 2.)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Чему равно уменьшаемое?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Чему равно вычитаемое?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lastRenderedPageBreak/>
        <w:t xml:space="preserve">– Как вычитают число 2? </w:t>
      </w:r>
      <w:r w:rsidRPr="00153308">
        <w:rPr>
          <w:rFonts w:ascii="Times New Roman" w:hAnsi="Times New Roman" w:cs="Times New Roman"/>
          <w:i/>
          <w:iCs/>
          <w:sz w:val="28"/>
          <w:szCs w:val="28"/>
        </w:rPr>
        <w:t>(По одному.)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Вычислите значение другой разности (10 – 3), вычитая по 1.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30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и с ь:  10 – 3 = 10 – 1 – 1 – 1 = 9 – 1 – 1 = 8 – 1 = 7.</w:t>
      </w:r>
    </w:p>
    <w:p w:rsidR="00153308" w:rsidRPr="00153308" w:rsidRDefault="00153308" w:rsidP="0015330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308">
        <w:rPr>
          <w:rFonts w:ascii="Times New Roman" w:hAnsi="Times New Roman" w:cs="Times New Roman"/>
          <w:b/>
          <w:bCs/>
          <w:sz w:val="28"/>
          <w:szCs w:val="28"/>
        </w:rPr>
        <w:t>V. Работа в печатной тетради № 2 (с. 5–7).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53308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1–7 по выбору учителя.</w:t>
      </w:r>
    </w:p>
    <w:p w:rsidR="00153308" w:rsidRPr="00153308" w:rsidRDefault="00153308" w:rsidP="0015330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1533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308">
        <w:rPr>
          <w:rFonts w:ascii="Times New Roman" w:hAnsi="Times New Roman" w:cs="Times New Roman"/>
          <w:b/>
          <w:bCs/>
          <w:sz w:val="28"/>
          <w:szCs w:val="28"/>
        </w:rPr>
        <w:t xml:space="preserve">VI. Работа по учебнику: «Вычитание числа 1. </w:t>
      </w:r>
      <w:r w:rsidRPr="00153308">
        <w:rPr>
          <w:rFonts w:ascii="Times New Roman" w:hAnsi="Times New Roman" w:cs="Times New Roman"/>
          <w:b/>
          <w:bCs/>
          <w:caps/>
          <w:sz w:val="28"/>
          <w:szCs w:val="28"/>
        </w:rPr>
        <w:t>в</w:t>
      </w:r>
      <w:r w:rsidRPr="00153308">
        <w:rPr>
          <w:rFonts w:ascii="Times New Roman" w:hAnsi="Times New Roman" w:cs="Times New Roman"/>
          <w:b/>
          <w:bCs/>
          <w:sz w:val="28"/>
          <w:szCs w:val="28"/>
        </w:rPr>
        <w:t>ычитание по одному» (с. 77).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30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В этом задании учащимся предлагается составить разности, в которых уменьшаемое выбирается из чисел (1, 2, 3, 4, 5, 6), а вычитаемое – число 1.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30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и с ь:</w:t>
      </w:r>
    </w:p>
    <w:tbl>
      <w:tblPr>
        <w:tblW w:w="42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64"/>
        <w:gridCol w:w="1604"/>
        <w:gridCol w:w="932"/>
      </w:tblGrid>
      <w:tr w:rsidR="00153308" w:rsidRPr="00153308">
        <w:trPr>
          <w:tblCellSpacing w:w="-8" w:type="dxa"/>
          <w:jc w:val="center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153308" w:rsidRPr="00153308" w:rsidRDefault="00153308" w:rsidP="001533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308">
              <w:rPr>
                <w:rFonts w:ascii="Times New Roman" w:hAnsi="Times New Roman" w:cs="Times New Roman"/>
                <w:sz w:val="28"/>
                <w:szCs w:val="28"/>
              </w:rPr>
              <w:t>1 – 1</w:t>
            </w:r>
          </w:p>
          <w:p w:rsidR="00153308" w:rsidRPr="00153308" w:rsidRDefault="00153308" w:rsidP="001533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308">
              <w:rPr>
                <w:rFonts w:ascii="Times New Roman" w:hAnsi="Times New Roman" w:cs="Times New Roman"/>
                <w:sz w:val="28"/>
                <w:szCs w:val="28"/>
              </w:rPr>
              <w:t>2 – 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153308" w:rsidRPr="00153308" w:rsidRDefault="00153308" w:rsidP="001533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308">
              <w:rPr>
                <w:rFonts w:ascii="Times New Roman" w:hAnsi="Times New Roman" w:cs="Times New Roman"/>
                <w:sz w:val="28"/>
                <w:szCs w:val="28"/>
              </w:rPr>
              <w:t>3 – 1</w:t>
            </w:r>
          </w:p>
          <w:p w:rsidR="00153308" w:rsidRPr="00153308" w:rsidRDefault="00153308" w:rsidP="001533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308">
              <w:rPr>
                <w:rFonts w:ascii="Times New Roman" w:hAnsi="Times New Roman" w:cs="Times New Roman"/>
                <w:sz w:val="28"/>
                <w:szCs w:val="28"/>
              </w:rPr>
              <w:t>4 – 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153308" w:rsidRPr="00153308" w:rsidRDefault="00153308" w:rsidP="0015330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308">
              <w:rPr>
                <w:rFonts w:ascii="Times New Roman" w:hAnsi="Times New Roman" w:cs="Times New Roman"/>
                <w:sz w:val="28"/>
                <w:szCs w:val="28"/>
              </w:rPr>
              <w:t>5 – 1</w:t>
            </w:r>
          </w:p>
          <w:p w:rsidR="00153308" w:rsidRPr="00153308" w:rsidRDefault="00153308" w:rsidP="0015330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308">
              <w:rPr>
                <w:rFonts w:ascii="Times New Roman" w:hAnsi="Times New Roman" w:cs="Times New Roman"/>
                <w:sz w:val="28"/>
                <w:szCs w:val="28"/>
              </w:rPr>
              <w:t>6 – 1</w:t>
            </w:r>
          </w:p>
        </w:tc>
      </w:tr>
    </w:tbl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Найдите значения данных разностей.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 xml:space="preserve">– Сравните полученные результаты с уменьшаемым. Какой вывод вы можете сделать? 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Pr="00153308"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spellEnd"/>
      <w:r w:rsidRPr="001533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153308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153308">
        <w:rPr>
          <w:rFonts w:ascii="Times New Roman" w:hAnsi="Times New Roman" w:cs="Times New Roman"/>
          <w:b/>
          <w:bCs/>
          <w:sz w:val="28"/>
          <w:szCs w:val="28"/>
        </w:rPr>
        <w:t xml:space="preserve"> о д:</w:t>
      </w:r>
      <w:r w:rsidRPr="001533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308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вычислении значений таких разностей будет получаться число, которое предшествует уменьшаемому.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30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 xml:space="preserve">– Выполните действия, вычитая по одному. </w:t>
      </w:r>
      <w:r w:rsidRPr="00153308">
        <w:rPr>
          <w:rFonts w:ascii="Times New Roman" w:hAnsi="Times New Roman" w:cs="Times New Roman"/>
          <w:i/>
          <w:iCs/>
          <w:sz w:val="28"/>
          <w:szCs w:val="28"/>
        </w:rPr>
        <w:t>(Заполнение таких схем нужно начинать с квадратов внизу, далее переходить к правому квадрату, а уже потом заполнять верхний квадрат.)</w:t>
      </w:r>
    </w:p>
    <w:p w:rsidR="00153308" w:rsidRPr="00153308" w:rsidRDefault="00153308" w:rsidP="00153308">
      <w:pPr>
        <w:tabs>
          <w:tab w:val="left" w:pos="705"/>
          <w:tab w:val="left" w:pos="3825"/>
        </w:tabs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3822700" cy="1079500"/>
            <wp:effectExtent l="1905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308" w:rsidRPr="00153308" w:rsidRDefault="00153308" w:rsidP="0015330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30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5330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53308"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153308" w:rsidRPr="00153308" w:rsidRDefault="00153308" w:rsidP="00153308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caps/>
          <w:sz w:val="28"/>
          <w:szCs w:val="28"/>
        </w:rPr>
        <w:t>у</w:t>
      </w:r>
      <w:r w:rsidRPr="00153308">
        <w:rPr>
          <w:rFonts w:ascii="Times New Roman" w:hAnsi="Times New Roman" w:cs="Times New Roman"/>
          <w:sz w:val="28"/>
          <w:szCs w:val="28"/>
        </w:rPr>
        <w:t xml:space="preserve">чащиеся упражняются в выполнении вычитания по одному на примере вычисления значений данных разностей. Первая цепочка равенств и </w:t>
      </w:r>
      <w:r w:rsidRPr="00153308">
        <w:rPr>
          <w:rFonts w:ascii="Times New Roman" w:hAnsi="Times New Roman" w:cs="Times New Roman"/>
          <w:sz w:val="28"/>
          <w:szCs w:val="28"/>
        </w:rPr>
        <w:lastRenderedPageBreak/>
        <w:t>схематическая запись следующих за ней преобразований призваны оказать учащимся помощь в выполнении этого задания.</w:t>
      </w:r>
    </w:p>
    <w:p w:rsidR="00153308" w:rsidRPr="00153308" w:rsidRDefault="00153308" w:rsidP="0015330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9 – 3 = 9 – 1 – 1 – 1 = 8 – 1 – 1 = 7 – 1 = 6.</w:t>
      </w:r>
    </w:p>
    <w:p w:rsidR="00153308" w:rsidRPr="00153308" w:rsidRDefault="00153308" w:rsidP="00153308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308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153308" w:rsidRPr="00153308" w:rsidRDefault="00153308" w:rsidP="001533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3308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80216E" w:rsidRDefault="0080216E"/>
    <w:sectPr w:rsidR="0080216E" w:rsidSect="000A6A3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53308"/>
    <w:rsid w:val="00153308"/>
    <w:rsid w:val="00802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3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3159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2011-12-05T18:45:00Z</dcterms:created>
  <dcterms:modified xsi:type="dcterms:W3CDTF">2011-12-05T18:46:00Z</dcterms:modified>
</cp:coreProperties>
</file>